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C535EC">
        <w:rPr>
          <w:sz w:val="26"/>
          <w:szCs w:val="26"/>
        </w:rPr>
        <w:t>8</w:t>
      </w:r>
      <w:r w:rsidR="00161D9C">
        <w:rPr>
          <w:sz w:val="26"/>
          <w:szCs w:val="26"/>
        </w:rPr>
        <w:t>8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32</w:t>
      </w:r>
      <w:r w:rsidR="00161D9C">
        <w:rPr>
          <w:sz w:val="26"/>
          <w:szCs w:val="26"/>
        </w:rPr>
        <w:t>89-18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596F45">
        <w:rPr>
          <w:sz w:val="26"/>
          <w:szCs w:val="26"/>
        </w:rPr>
        <w:t>1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596F45">
        <w:rPr>
          <w:sz w:val="26"/>
          <w:szCs w:val="26"/>
        </w:rPr>
        <w:t xml:space="preserve"> Олькова Н.В.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72558" w:rsidR="00001352">
        <w:rPr>
          <w:color w:val="000000"/>
          <w:sz w:val="26"/>
          <w:szCs w:val="26"/>
        </w:rPr>
        <w:t xml:space="preserve">Салимова Олега Адиль оглы, </w:t>
      </w:r>
      <w:r w:rsidR="001567F9">
        <w:rPr>
          <w:color w:val="000000"/>
          <w:sz w:val="26"/>
          <w:szCs w:val="26"/>
        </w:rPr>
        <w:t>9</w:t>
      </w:r>
      <w:r w:rsidRPr="00272558" w:rsidR="00001352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C535EC">
        <w:rPr>
          <w:rFonts w:ascii="Times New Roman" w:hAnsi="Times New Roman" w:cs="Times New Roman"/>
          <w:sz w:val="26"/>
          <w:szCs w:val="26"/>
        </w:rPr>
        <w:t>0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C535EC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C535EC">
        <w:rPr>
          <w:rFonts w:ascii="Times New Roman" w:hAnsi="Times New Roman" w:cs="Times New Roman"/>
          <w:sz w:val="26"/>
          <w:szCs w:val="26"/>
        </w:rPr>
        <w:t>01</w:t>
      </w:r>
      <w:r w:rsidR="00EF1294">
        <w:rPr>
          <w:rFonts w:ascii="Times New Roman" w:hAnsi="Times New Roman" w:cs="Times New Roman"/>
          <w:sz w:val="26"/>
          <w:szCs w:val="26"/>
        </w:rPr>
        <w:t>.04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C535E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>0 руб. по постановлению № 5</w:t>
      </w:r>
      <w:r>
        <w:rPr>
          <w:rFonts w:ascii="Times New Roman" w:hAnsi="Times New Roman" w:cs="Times New Roman"/>
          <w:sz w:val="26"/>
          <w:szCs w:val="26"/>
        </w:rPr>
        <w:t>-</w:t>
      </w:r>
      <w:r w:rsidR="00161D9C">
        <w:rPr>
          <w:rFonts w:ascii="Times New Roman" w:hAnsi="Times New Roman" w:cs="Times New Roman"/>
          <w:sz w:val="26"/>
          <w:szCs w:val="26"/>
        </w:rPr>
        <w:t>55</w:t>
      </w:r>
      <w:r w:rsidR="00C535EC">
        <w:rPr>
          <w:rFonts w:ascii="Times New Roman" w:hAnsi="Times New Roman" w:cs="Times New Roman"/>
          <w:sz w:val="26"/>
          <w:szCs w:val="26"/>
        </w:rPr>
        <w:t>/2024 от 19.01.2024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5427B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272558">
        <w:rPr>
          <w:rFonts w:ascii="Times New Roman" w:hAnsi="Times New Roman" w:cs="Times New Roman"/>
          <w:sz w:val="26"/>
          <w:szCs w:val="26"/>
        </w:rPr>
        <w:t xml:space="preserve">ХМАО-Югры о наложении административного штрафа в течении шестидесяти дней со дня вступления постановления в законную силу </w:t>
      </w:r>
      <w:r w:rsidR="00C535EC">
        <w:rPr>
          <w:rFonts w:ascii="Times New Roman" w:hAnsi="Times New Roman" w:cs="Times New Roman"/>
          <w:sz w:val="26"/>
          <w:szCs w:val="26"/>
        </w:rPr>
        <w:t>30</w:t>
      </w:r>
      <w:r w:rsidR="00357833">
        <w:rPr>
          <w:rFonts w:ascii="Times New Roman" w:hAnsi="Times New Roman" w:cs="Times New Roman"/>
          <w:sz w:val="26"/>
          <w:szCs w:val="26"/>
        </w:rPr>
        <w:t>.0</w:t>
      </w:r>
      <w:r w:rsidR="00C535EC">
        <w:rPr>
          <w:rFonts w:ascii="Times New Roman" w:hAnsi="Times New Roman" w:cs="Times New Roman"/>
          <w:sz w:val="26"/>
          <w:szCs w:val="26"/>
        </w:rPr>
        <w:t>1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C535EC">
        <w:rPr>
          <w:rFonts w:ascii="Times New Roman" w:hAnsi="Times New Roman" w:cs="Times New Roman"/>
          <w:sz w:val="26"/>
          <w:szCs w:val="26"/>
        </w:rPr>
        <w:t>8</w:t>
      </w:r>
      <w:r w:rsidR="00161D9C">
        <w:rPr>
          <w:rFonts w:ascii="Times New Roman" w:hAnsi="Times New Roman" w:cs="Times New Roman"/>
          <w:sz w:val="26"/>
          <w:szCs w:val="26"/>
        </w:rPr>
        <w:t>0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 № 5-</w:t>
      </w:r>
      <w:r w:rsidR="00C535EC">
        <w:rPr>
          <w:rFonts w:ascii="Times New Roman" w:hAnsi="Times New Roman" w:cs="Times New Roman"/>
          <w:sz w:val="26"/>
          <w:szCs w:val="26"/>
        </w:rPr>
        <w:t>5</w:t>
      </w:r>
      <w:r w:rsidR="00161D9C">
        <w:rPr>
          <w:rFonts w:ascii="Times New Roman" w:hAnsi="Times New Roman" w:cs="Times New Roman"/>
          <w:sz w:val="26"/>
          <w:szCs w:val="26"/>
        </w:rPr>
        <w:t>5</w:t>
      </w:r>
      <w:r w:rsidR="00C535EC">
        <w:rPr>
          <w:rFonts w:ascii="Times New Roman" w:hAnsi="Times New Roman" w:cs="Times New Roman"/>
          <w:sz w:val="26"/>
          <w:szCs w:val="26"/>
        </w:rPr>
        <w:t>/2024 от 19.01.2024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C535EC">
        <w:rPr>
          <w:rFonts w:ascii="Times New Roman" w:hAnsi="Times New Roman" w:cs="Times New Roman"/>
          <w:sz w:val="26"/>
          <w:szCs w:val="26"/>
        </w:rPr>
        <w:t>18</w:t>
      </w:r>
      <w:r w:rsidR="00596F45">
        <w:rPr>
          <w:rFonts w:ascii="Times New Roman" w:hAnsi="Times New Roman" w:cs="Times New Roman"/>
          <w:sz w:val="26"/>
          <w:szCs w:val="26"/>
        </w:rPr>
        <w:t>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сводку информации на лицо, считает, что в действиях </w:t>
      </w:r>
      <w:r w:rsidRPr="00272558" w:rsidR="00AA7E7E">
        <w:rPr>
          <w:rFonts w:ascii="Times New Roman" w:hAnsi="Times New Roman" w:cs="Times New Roman"/>
          <w:sz w:val="26"/>
          <w:szCs w:val="26"/>
        </w:rPr>
        <w:t>Салимова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72558" w:rsidR="00001352">
        <w:rPr>
          <w:rFonts w:ascii="Times New Roman" w:hAnsi="Times New Roman" w:cs="Times New Roman"/>
          <w:sz w:val="26"/>
          <w:szCs w:val="26"/>
        </w:rPr>
        <w:t>Салимов О.А.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272558" w:rsidR="00AA7E7E">
        <w:rPr>
          <w:sz w:val="26"/>
          <w:szCs w:val="26"/>
        </w:rPr>
        <w:t>Салимова О.А.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не имеющего постоянного места работы,</w:t>
      </w:r>
      <w:r w:rsidRPr="00272558" w:rsidR="00AA7E7E">
        <w:rPr>
          <w:sz w:val="26"/>
          <w:szCs w:val="26"/>
        </w:rPr>
        <w:t xml:space="preserve"> и регистрации в г. Когалыме, </w:t>
      </w:r>
      <w:r w:rsidRPr="00272558">
        <w:rPr>
          <w:sz w:val="26"/>
          <w:szCs w:val="26"/>
        </w:rPr>
        <w:t>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Pr="00272558" w:rsidR="00AA7E7E">
        <w:rPr>
          <w:color w:val="000000"/>
          <w:sz w:val="26"/>
          <w:szCs w:val="26"/>
        </w:rPr>
        <w:t>Салимова Олега Адиль оглы</w:t>
      </w:r>
      <w:r w:rsidRPr="0027255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10</w:t>
      </w:r>
      <w:r w:rsidRPr="00272558">
        <w:rPr>
          <w:sz w:val="26"/>
          <w:szCs w:val="26"/>
        </w:rPr>
        <w:t xml:space="preserve"> (</w:t>
      </w:r>
      <w:r w:rsidR="00F5427B">
        <w:rPr>
          <w:sz w:val="26"/>
          <w:szCs w:val="26"/>
        </w:rPr>
        <w:t>десять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596F45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72558" w:rsid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567F9"/>
    <w:rsid w:val="00161D9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9E5B94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A1869"/>
    <w:rsid w:val="00FC20BF"/>
    <w:rsid w:val="00FD55DC"/>
    <w:rsid w:val="00FD7D49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